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BC" w:rsidRDefault="000644BC" w:rsidP="00064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публичных слушаний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Думой муниципального образования сельского поселения деревня Кривское проведены публичные слушания в соответствии с решением Сельской Думы от 03.12.2020 года № 35 о назначении публичных слушаний по проекту: Изменения территориальной зоны в отношении земельного участка площадью 114 кв.м, расположенного с северо-западной стороны земельного участка с кадастровым номером 40:03:050101:2299, расположенного по адресу: Калужская область, Боровский район, д. Кривское из территории общего пользования на зону застройки индивидуальными жилыми домами (Ж1), в границах установленных согласно схеме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проведены 11.01.2021 года 12:00 часов до 13:00 часов в здании администрации МО СП д.Кривское,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249007, Калужская область, Боровский район, д. Кривское, ул. Центральная, д. 41.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Территория, в пределах которой проводятся публичные слушания: д.Кривское Боровского района Калужской области.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и замечаний, касающихся проекта не поступало.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опубликовано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известия" 25.12.2020 года № 179-180 (13334-13335), а также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admkrivskoe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64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4BC" w:rsidRDefault="000644BC" w:rsidP="000644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публичных слушаниях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С.Ю. Белай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К.М. Асташкина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"11"  января 2021 год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0644BC" w:rsidRDefault="000644BC" w:rsidP="000644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0644BC" w:rsidRDefault="000644BC" w:rsidP="00064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проекту: Изменения территориальной зоны в отношении земельного участка площадью 114 кв.м, расположенного с северо-западной стороны земельного участка с кадастровым номером 40:03:050101:2299, расположенного по адресу: Калужская область, Боровский район, д. Кривское из территории общего пользования на зону застройки индивидуальными жилыми домами (Ж1), в границах установленных согласно схеме расположения земельного участка на кадастровом плане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проводились 11.01.2021 года 12:00 часов до 13:00 часов в здании администрации МО СП д.Кривское, расположенном по адресу: </w:t>
      </w:r>
      <w:r>
        <w:rPr>
          <w:rFonts w:ascii="Times New Roman" w:hAnsi="Times New Roman" w:cs="Times New Roman"/>
          <w:sz w:val="24"/>
          <w:szCs w:val="24"/>
        </w:rPr>
        <w:t>249007, Калужская область, Боровский район, д. Кривское, ул. Центральная, д. 41.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о начале публичных слушаний опубликовано в газете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известия" 25.12.2020 года № 179-180 (13334-13335), а также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admkrivskoe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публичных слушаниях приняло участие трое человек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публичных слушаний составлен протокол публичных слушаний от 11.01.2021 года, на основании которого подготовлено заключение о результатах публичных слушаний.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публичных слушаний замечаний и предложений не поступало.</w:t>
      </w:r>
    </w:p>
    <w:p w:rsidR="000644BC" w:rsidRDefault="000644BC" w:rsidP="000644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по результатам публичных слушаний: внести изменения в правила землепользования и застройки муниципального образования сельского поселения деревня Кривское в части касающейся изменения территориальной зоны в </w:t>
      </w:r>
      <w:r w:rsidR="0018016D">
        <w:rPr>
          <w:rFonts w:ascii="Times New Roman" w:hAnsi="Times New Roman" w:cs="Times New Roman"/>
          <w:sz w:val="24"/>
          <w:szCs w:val="24"/>
        </w:rPr>
        <w:t>отношении земельного участка площадью 114 кв.м, расположенного с северо-западной стороны земельного участка с кадастровым номером 40:03:050101:2299, расположенного по адресу: Калужская область, Боровский район, д. Кривское из территории общего пользования на зону застройки индивидуальными жилыми домами (Ж1), в границах установленных согласно схеме расположения земельного участка на кадастровом плане территории</w:t>
      </w:r>
      <w:r w:rsidR="0018016D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на 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публичных слушаниях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С.Ю. Белай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"12" января 2021 год</w:t>
      </w: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Default="000644BC" w:rsidP="000644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4BC" w:rsidRPr="00D36288" w:rsidRDefault="000644BC" w:rsidP="000644BC">
      <w:pPr>
        <w:tabs>
          <w:tab w:val="left" w:pos="7755"/>
        </w:tabs>
        <w:rPr>
          <w:b/>
        </w:rPr>
      </w:pPr>
      <w:r>
        <w:tab/>
      </w:r>
    </w:p>
    <w:p w:rsidR="000644BC" w:rsidRDefault="000644BC" w:rsidP="000644B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15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</w:t>
      </w:r>
    </w:p>
    <w:p w:rsidR="000644BC" w:rsidRDefault="000644BC" w:rsidP="000644BC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СЕЛЬСКАЯ ДУМА</w:t>
      </w:r>
      <w:r>
        <w:rPr>
          <w:rFonts w:ascii="Bookman Old Style" w:hAnsi="Bookman Old Style"/>
          <w:b/>
          <w:sz w:val="32"/>
          <w:szCs w:val="32"/>
        </w:rPr>
        <w:br/>
        <w:t>МУНИЦИПАЛЬНОГО ОБРАЗОВАНИЯ</w:t>
      </w:r>
      <w:r>
        <w:rPr>
          <w:rFonts w:ascii="Bookman Old Style" w:hAnsi="Bookman Old Style"/>
          <w:b/>
          <w:sz w:val="32"/>
          <w:szCs w:val="32"/>
        </w:rPr>
        <w:br/>
        <w:t>СЕЛЬСКОГО ПОСЕЛЕНИЯ ДЕРЕВНЯ КРИВСКОЕ</w:t>
      </w:r>
      <w:r>
        <w:rPr>
          <w:rFonts w:ascii="Bookman Old Style" w:hAnsi="Bookman Old Style"/>
          <w:b/>
          <w:sz w:val="32"/>
          <w:szCs w:val="32"/>
        </w:rPr>
        <w:br/>
        <w:t>Калужская область Боровский район</w:t>
      </w:r>
    </w:p>
    <w:p w:rsidR="000644BC" w:rsidRPr="00AA4E39" w:rsidRDefault="000644BC" w:rsidP="000644BC">
      <w:pPr>
        <w:tabs>
          <w:tab w:val="left" w:pos="2534"/>
        </w:tabs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РЕШЕНИЕ    </w:t>
      </w:r>
    </w:p>
    <w:p w:rsidR="000644BC" w:rsidRPr="00D36288" w:rsidRDefault="000644BC" w:rsidP="000644BC">
      <w:pPr>
        <w:tabs>
          <w:tab w:val="left" w:pos="2534"/>
        </w:tabs>
        <w:jc w:val="center"/>
        <w:rPr>
          <w:b/>
        </w:rPr>
      </w:pPr>
      <w:r w:rsidRPr="00D36288">
        <w:rPr>
          <w:b/>
        </w:rPr>
        <w:t>д. Кривское</w:t>
      </w:r>
    </w:p>
    <w:p w:rsidR="000644BC" w:rsidRPr="00DD6349" w:rsidRDefault="000644BC" w:rsidP="000644BC"/>
    <w:p w:rsidR="000644BC" w:rsidRPr="00D36288" w:rsidRDefault="000644BC" w:rsidP="000644BC">
      <w:pPr>
        <w:rPr>
          <w:b/>
        </w:rPr>
      </w:pPr>
      <w:r w:rsidRPr="00D36288">
        <w:rPr>
          <w:b/>
        </w:rPr>
        <w:t>«</w:t>
      </w:r>
      <w:r>
        <w:rPr>
          <w:b/>
        </w:rPr>
        <w:t>12</w:t>
      </w:r>
      <w:r w:rsidRPr="00D36288">
        <w:rPr>
          <w:b/>
        </w:rPr>
        <w:t xml:space="preserve">» января 2021 года                                                                 </w:t>
      </w:r>
      <w:r>
        <w:rPr>
          <w:b/>
        </w:rPr>
        <w:t xml:space="preserve">               </w:t>
      </w:r>
      <w:r w:rsidRPr="00D36288">
        <w:rPr>
          <w:b/>
        </w:rPr>
        <w:t xml:space="preserve">                                      №</w:t>
      </w:r>
      <w:r>
        <w:rPr>
          <w:b/>
        </w:rPr>
        <w:t xml:space="preserve"> 2</w:t>
      </w:r>
      <w:r w:rsidRPr="00D36288">
        <w:rPr>
          <w:b/>
        </w:rPr>
        <w:t xml:space="preserve"> </w:t>
      </w:r>
    </w:p>
    <w:p w:rsidR="000644BC" w:rsidRPr="00D36288" w:rsidRDefault="000644BC" w:rsidP="000644BC"/>
    <w:p w:rsidR="000644BC" w:rsidRPr="00D36288" w:rsidRDefault="000644BC" w:rsidP="000644BC">
      <w:pPr>
        <w:ind w:right="4536"/>
        <w:jc w:val="both"/>
      </w:pPr>
      <w:r w:rsidRPr="00D36288">
        <w:rPr>
          <w:b/>
        </w:rPr>
        <w:t>«О внесении изменений и дополнений в Правила землепользования и застройки муниципального образования сельского поселения деревня Кривское Боровского района Калужской области»</w:t>
      </w:r>
    </w:p>
    <w:p w:rsidR="000644BC" w:rsidRPr="00D36288" w:rsidRDefault="000644BC" w:rsidP="000644BC">
      <w:pPr>
        <w:jc w:val="both"/>
      </w:pPr>
    </w:p>
    <w:p w:rsidR="000644BC" w:rsidRPr="00D36288" w:rsidRDefault="000644BC" w:rsidP="000644BC">
      <w:pPr>
        <w:ind w:right="-1"/>
        <w:jc w:val="both"/>
      </w:pPr>
      <w:r w:rsidRPr="00D36288">
        <w:t xml:space="preserve"> </w:t>
      </w:r>
      <w:r>
        <w:t xml:space="preserve">      </w:t>
      </w:r>
      <w:r w:rsidRPr="00D36288"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</w:t>
      </w:r>
      <w:r w:rsidRPr="00D36288">
        <w:rPr>
          <w:color w:val="000000"/>
        </w:rPr>
        <w:t xml:space="preserve">сельского поселения деревня Кривское, </w:t>
      </w:r>
      <w:r w:rsidRPr="00D36288">
        <w:t xml:space="preserve">Решением Сельской Думы от 16.10.2018 г. № 18  «О проведении публичных слушаний «О внесении изменений и дополнений в Решением Сельской Думы от 17.01.2017 г. № 1 «Об утверждении заключения о результатах публичных слушаний по внесению изменений и дополнений в Правила землепользования и застройки муниципального образования сельского поселения деревня Кривское Боровского района Калужской области», заключения о результатах   публичных слушаний по вопросу рассмотрения изменений и дополнений в Правила землепользования и застройки,  </w:t>
      </w:r>
      <w:r w:rsidRPr="00D36288">
        <w:rPr>
          <w:color w:val="000000"/>
          <w:shd w:val="clear" w:color="auto" w:fill="FFFFFF"/>
        </w:rPr>
        <w:t xml:space="preserve"> в целях создания условий для устойчивого развития территории </w:t>
      </w:r>
      <w:r w:rsidRPr="00D36288">
        <w:t>муниципального образования сельского поселения деревня Кривское, Сельская Дума муниципального образования сельского поселения деревня Кривское</w:t>
      </w:r>
    </w:p>
    <w:p w:rsidR="000644BC" w:rsidRPr="00D36288" w:rsidRDefault="000644BC" w:rsidP="000644BC">
      <w:pPr>
        <w:ind w:firstLine="540"/>
        <w:jc w:val="both"/>
      </w:pPr>
    </w:p>
    <w:p w:rsidR="000644BC" w:rsidRDefault="000644BC" w:rsidP="000644BC">
      <w:pPr>
        <w:jc w:val="center"/>
        <w:rPr>
          <w:b/>
        </w:rPr>
      </w:pPr>
      <w:r w:rsidRPr="00D36288">
        <w:rPr>
          <w:b/>
        </w:rPr>
        <w:t>РЕШИЛА:</w:t>
      </w:r>
    </w:p>
    <w:p w:rsidR="000644BC" w:rsidRPr="00D36288" w:rsidRDefault="000644BC" w:rsidP="000644BC">
      <w:pPr>
        <w:jc w:val="center"/>
        <w:rPr>
          <w:b/>
        </w:rPr>
      </w:pPr>
    </w:p>
    <w:p w:rsidR="000644BC" w:rsidRDefault="000644BC" w:rsidP="000644BC">
      <w:pPr>
        <w:jc w:val="both"/>
      </w:pPr>
      <w:r w:rsidRPr="00D36288">
        <w:rPr>
          <w:b/>
        </w:rPr>
        <w:t xml:space="preserve">         </w:t>
      </w:r>
      <w:r w:rsidRPr="00D36288">
        <w:t xml:space="preserve">1. Внести в Правила землепользования и застройки муниципального образования сельского поселения деревня Кривское Боровского района Калужской области, утвержденные решением </w:t>
      </w:r>
      <w:r w:rsidRPr="00D36288">
        <w:lastRenderedPageBreak/>
        <w:t>Сельской Думы муниципального образования сельского поселения деревня Кривское от 17.01.2017 года №1, следующие изменения и дополнения:</w:t>
      </w:r>
    </w:p>
    <w:p w:rsidR="000644BC" w:rsidRPr="00D36288" w:rsidRDefault="000644BC" w:rsidP="000644BC">
      <w:pPr>
        <w:jc w:val="both"/>
      </w:pPr>
    </w:p>
    <w:p w:rsidR="000644BC" w:rsidRDefault="000644BC" w:rsidP="000644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36288">
        <w:rPr>
          <w:b/>
          <w:color w:val="000000"/>
        </w:rPr>
        <w:t xml:space="preserve">       - </w:t>
      </w:r>
      <w:r>
        <w:t>изменить территориальную зону в отношении земельного участка площадью 114 кв.м., расположенного с северо-западной стороны земельного участка с кадастровым номером 40:03:050101:2299 по адресу: Калужская область, Боровский район, д.Кривское из территории общего пользования на зону застройки индивидуальными жилыми домами (Ж1), в границах установленных согласно схеме расположения земельного участка на кадастровом плане территории</w:t>
      </w:r>
      <w:r w:rsidRPr="00D36288">
        <w:rPr>
          <w:color w:val="000000"/>
        </w:rPr>
        <w:t>.</w:t>
      </w:r>
    </w:p>
    <w:p w:rsidR="000644BC" w:rsidRPr="00D36288" w:rsidRDefault="000644BC" w:rsidP="000644B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644BC" w:rsidRDefault="000644BC" w:rsidP="000644B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36288">
        <w:t xml:space="preserve">         2. Настоящее Решение опубликовать в газете «</w:t>
      </w:r>
      <w:proofErr w:type="spellStart"/>
      <w:r w:rsidRPr="00D36288">
        <w:t>Боровские</w:t>
      </w:r>
      <w:proofErr w:type="spellEnd"/>
      <w:r w:rsidRPr="00D36288">
        <w:t xml:space="preserve"> известия» и разместить на сайте администрации МО СП д. Кривское по адресу: </w:t>
      </w:r>
      <w:hyperlink r:id="rId5" w:history="1">
        <w:r w:rsidRPr="00D36288">
          <w:rPr>
            <w:rStyle w:val="a4"/>
            <w:b/>
          </w:rPr>
          <w:t>www.</w:t>
        </w:r>
        <w:r w:rsidRPr="00D36288">
          <w:rPr>
            <w:rStyle w:val="a4"/>
            <w:b/>
            <w:lang w:val="en-US"/>
          </w:rPr>
          <w:t>admkrivskoe</w:t>
        </w:r>
        <w:r w:rsidRPr="00D36288">
          <w:rPr>
            <w:rStyle w:val="a4"/>
            <w:b/>
          </w:rPr>
          <w:t>.</w:t>
        </w:r>
        <w:proofErr w:type="spellStart"/>
        <w:r w:rsidRPr="00D36288">
          <w:rPr>
            <w:rStyle w:val="a4"/>
            <w:b/>
          </w:rPr>
          <w:t>ru</w:t>
        </w:r>
        <w:proofErr w:type="spellEnd"/>
      </w:hyperlink>
    </w:p>
    <w:p w:rsidR="000644BC" w:rsidRPr="00D36288" w:rsidRDefault="000644BC" w:rsidP="000644BC">
      <w:pPr>
        <w:widowControl w:val="0"/>
        <w:autoSpaceDE w:val="0"/>
        <w:autoSpaceDN w:val="0"/>
        <w:adjustRightInd w:val="0"/>
        <w:jc w:val="both"/>
      </w:pPr>
    </w:p>
    <w:p w:rsidR="000644BC" w:rsidRDefault="000644BC" w:rsidP="000644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</w:rPr>
      </w:pPr>
      <w:r w:rsidRPr="00D36288">
        <w:t xml:space="preserve"> 3. </w:t>
      </w:r>
      <w:r w:rsidRPr="00D36288">
        <w:rPr>
          <w:color w:val="000000"/>
        </w:rPr>
        <w:t xml:space="preserve">Разместить внесенные  изменения и дополнения  в Правила </w:t>
      </w:r>
      <w:r w:rsidRPr="00D36288">
        <w:t>землепользования и застройки муниципального образования сельского поселения деревня Кривское Боровского района Калужской области</w:t>
      </w:r>
      <w:r w:rsidRPr="00D36288">
        <w:rPr>
          <w:color w:val="000000"/>
        </w:rPr>
        <w:t xml:space="preserve"> в Федеральной государственной </w:t>
      </w:r>
      <w:hyperlink r:id="rId6" w:tooltip="Информационные системы" w:history="1">
        <w:r w:rsidRPr="00D36288">
          <w:rPr>
            <w:rStyle w:val="a4"/>
            <w:rFonts w:eastAsia="Calibri"/>
            <w:color w:val="743399"/>
            <w:bdr w:val="none" w:sz="0" w:space="0" w:color="auto" w:frame="1"/>
          </w:rPr>
          <w:t>информационной системе</w:t>
        </w:r>
      </w:hyperlink>
      <w:r w:rsidRPr="00D36288">
        <w:rPr>
          <w:color w:val="000000"/>
        </w:rPr>
        <w:t> </w:t>
      </w:r>
      <w:hyperlink r:id="rId7" w:tooltip="Территориальное планирование" w:history="1">
        <w:r w:rsidRPr="00D36288">
          <w:rPr>
            <w:rStyle w:val="a4"/>
            <w:rFonts w:eastAsia="Calibri"/>
            <w:color w:val="743399"/>
            <w:bdr w:val="none" w:sz="0" w:space="0" w:color="auto" w:frame="1"/>
          </w:rPr>
          <w:t>территориального планирования</w:t>
        </w:r>
      </w:hyperlink>
      <w:r w:rsidRPr="00D36288">
        <w:rPr>
          <w:color w:val="000000"/>
        </w:rPr>
        <w:t>.</w:t>
      </w:r>
    </w:p>
    <w:p w:rsidR="000644BC" w:rsidRPr="00D36288" w:rsidRDefault="000644BC" w:rsidP="000644B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</w:rPr>
      </w:pPr>
    </w:p>
    <w:p w:rsidR="000644BC" w:rsidRDefault="000644BC" w:rsidP="000644BC">
      <w:r w:rsidRPr="00D36288">
        <w:t xml:space="preserve">       4. Решение вступает в силу с момента его официального опубликования (обнародования).</w:t>
      </w:r>
    </w:p>
    <w:p w:rsidR="000644BC" w:rsidRPr="00D36288" w:rsidRDefault="000644BC" w:rsidP="000644BC"/>
    <w:p w:rsidR="000644BC" w:rsidRPr="00D36288" w:rsidRDefault="000644BC" w:rsidP="000644BC">
      <w:pPr>
        <w:rPr>
          <w:b/>
        </w:rPr>
      </w:pPr>
      <w:r w:rsidRPr="00D36288">
        <w:rPr>
          <w:b/>
        </w:rPr>
        <w:t>Глава муниципального образования</w:t>
      </w:r>
    </w:p>
    <w:p w:rsidR="000644BC" w:rsidRPr="00D36288" w:rsidRDefault="000644BC" w:rsidP="000644BC">
      <w:pPr>
        <w:rPr>
          <w:b/>
        </w:rPr>
      </w:pPr>
      <w:r w:rsidRPr="00D36288">
        <w:rPr>
          <w:b/>
        </w:rPr>
        <w:t>сельского поселения деревня Кривское,</w:t>
      </w:r>
    </w:p>
    <w:p w:rsidR="000644BC" w:rsidRPr="00D36288" w:rsidRDefault="000644BC" w:rsidP="000644BC">
      <w:pPr>
        <w:rPr>
          <w:b/>
        </w:rPr>
      </w:pPr>
      <w:r w:rsidRPr="00D36288">
        <w:rPr>
          <w:b/>
        </w:rPr>
        <w:t xml:space="preserve">Председатель Сельской Думы                                                            </w:t>
      </w:r>
      <w:r>
        <w:rPr>
          <w:b/>
        </w:rPr>
        <w:t xml:space="preserve">                    </w:t>
      </w:r>
      <w:r w:rsidRPr="00D36288">
        <w:rPr>
          <w:b/>
        </w:rPr>
        <w:t xml:space="preserve">              А.М. Муратов</w:t>
      </w:r>
    </w:p>
    <w:p w:rsidR="000644BC" w:rsidRDefault="000644BC" w:rsidP="000644BC">
      <w:pPr>
        <w:rPr>
          <w:b/>
        </w:rPr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18016D" w:rsidRDefault="0018016D" w:rsidP="000644BC">
      <w:pPr>
        <w:jc w:val="right"/>
      </w:pPr>
    </w:p>
    <w:p w:rsidR="000644BC" w:rsidRDefault="000644BC" w:rsidP="000644BC">
      <w:r>
        <w:lastRenderedPageBreak/>
        <w:tab/>
      </w:r>
      <w:r>
        <w:tab/>
      </w:r>
      <w:r>
        <w:tab/>
      </w:r>
      <w:r>
        <w:tab/>
      </w:r>
      <w:r w:rsidR="0018016D">
        <w:t>П</w:t>
      </w:r>
      <w:r>
        <w:t>риложение №1 к Решению Сельской Думы от 12.01.2021 №2</w:t>
      </w:r>
    </w:p>
    <w:p w:rsidR="000644BC" w:rsidRDefault="000644BC" w:rsidP="000644BC"/>
    <w:p w:rsidR="000644BC" w:rsidRDefault="000644BC" w:rsidP="000644BC">
      <w:pPr>
        <w:keepNext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7.95pt;margin-top:121.7pt;width:18.35pt;height:13.75pt;flip:x y;z-index:251661312" o:connectortype="straight"/>
        </w:pict>
      </w:r>
      <w:r>
        <w:rPr>
          <w:noProof/>
        </w:rPr>
        <w:pict>
          <v:shape id="_x0000_s1026" type="#_x0000_t32" style="position:absolute;margin-left:187.95pt;margin-top:95.1pt;width:24.55pt;height:26.6pt;flip:x;z-index:251660288" o:connectortype="straight"/>
        </w:pict>
      </w:r>
      <w:r>
        <w:rPr>
          <w:noProof/>
        </w:rPr>
        <w:drawing>
          <wp:inline distT="0" distB="0" distL="0" distR="0">
            <wp:extent cx="5943600" cy="33464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p w:rsidR="000644BC" w:rsidRDefault="000644BC" w:rsidP="000644BC">
      <w:pPr>
        <w:jc w:val="right"/>
      </w:pPr>
    </w:p>
    <w:sectPr w:rsidR="0006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0644BC"/>
    <w:rsid w:val="000644BC"/>
    <w:rsid w:val="0018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BC"/>
    <w:pPr>
      <w:spacing w:after="0" w:line="240" w:lineRule="auto"/>
    </w:pPr>
  </w:style>
  <w:style w:type="character" w:styleId="a4">
    <w:name w:val="Hyperlink"/>
    <w:semiHidden/>
    <w:unhideWhenUsed/>
    <w:rsid w:val="000644BC"/>
    <w:rPr>
      <w:strike w:val="0"/>
      <w:dstrike w:val="0"/>
      <w:color w:val="015B8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6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territorialmznoe_planiro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istemi/" TargetMode="External"/><Relationship Id="rId5" Type="http://schemas.openxmlformats.org/officeDocument/2006/relationships/hyperlink" Target="http://www.admkrivskoe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2021-01-11T10:57:00Z</cp:lastPrinted>
  <dcterms:created xsi:type="dcterms:W3CDTF">2021-01-11T10:45:00Z</dcterms:created>
  <dcterms:modified xsi:type="dcterms:W3CDTF">2021-01-11T10:57:00Z</dcterms:modified>
</cp:coreProperties>
</file>